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E8AC" w14:textId="77777777" w:rsidR="00503E1D" w:rsidRPr="00E20FD0" w:rsidRDefault="00503E1D" w:rsidP="00503E1D">
      <w:pPr>
        <w:rPr>
          <w:rFonts w:ascii="Arial" w:hAnsi="Arial" w:cs="Arial"/>
          <w:sz w:val="24"/>
          <w:szCs w:val="24"/>
        </w:rPr>
      </w:pPr>
      <w:r w:rsidRPr="00E20FD0">
        <w:rPr>
          <w:rFonts w:ascii="Arial" w:hAnsi="Arial" w:cs="Arial"/>
          <w:sz w:val="24"/>
          <w:szCs w:val="24"/>
        </w:rPr>
        <w:t>Thema: Verandering</w:t>
      </w:r>
    </w:p>
    <w:p w14:paraId="676CF97B" w14:textId="77777777" w:rsidR="00503E1D" w:rsidRPr="00E20FD0" w:rsidRDefault="00503E1D" w:rsidP="00503E1D">
      <w:pPr>
        <w:rPr>
          <w:rFonts w:ascii="Arial" w:hAnsi="Arial" w:cs="Arial"/>
          <w:sz w:val="24"/>
          <w:szCs w:val="24"/>
        </w:rPr>
      </w:pPr>
      <w:r w:rsidRPr="00E20FD0">
        <w:rPr>
          <w:rFonts w:ascii="Arial" w:hAnsi="Arial" w:cs="Arial"/>
          <w:sz w:val="24"/>
          <w:szCs w:val="24"/>
        </w:rPr>
        <w:t>Bij vraag 1.</w:t>
      </w:r>
    </w:p>
    <w:tbl>
      <w:tblPr>
        <w:tblStyle w:val="Tabelraster"/>
        <w:tblW w:w="0" w:type="auto"/>
        <w:tblLook w:val="04A0" w:firstRow="1" w:lastRow="0" w:firstColumn="1" w:lastColumn="0" w:noHBand="0" w:noVBand="1"/>
      </w:tblPr>
      <w:tblGrid>
        <w:gridCol w:w="9062"/>
      </w:tblGrid>
      <w:tr w:rsidR="00503E1D" w:rsidRPr="00E20FD0" w14:paraId="7A837853" w14:textId="77777777" w:rsidTr="00404BC5">
        <w:tc>
          <w:tcPr>
            <w:tcW w:w="9062" w:type="dxa"/>
          </w:tcPr>
          <w:p w14:paraId="5AABCC35" w14:textId="77777777" w:rsidR="00503E1D" w:rsidRPr="00E20FD0" w:rsidRDefault="00503E1D" w:rsidP="00404BC5">
            <w:pPr>
              <w:spacing w:after="150" w:line="780" w:lineRule="atLeast"/>
              <w:outlineLvl w:val="0"/>
              <w:rPr>
                <w:rFonts w:ascii="Arial" w:eastAsia="Times New Roman" w:hAnsi="Arial" w:cs="Arial"/>
                <w:color w:val="000000"/>
                <w:kern w:val="36"/>
                <w:sz w:val="24"/>
                <w:szCs w:val="24"/>
                <w:lang w:eastAsia="nl-NL"/>
              </w:rPr>
            </w:pPr>
            <w:r w:rsidRPr="00E20FD0">
              <w:rPr>
                <w:rFonts w:ascii="Arial" w:eastAsia="Times New Roman" w:hAnsi="Arial" w:cs="Arial"/>
                <w:color w:val="000000"/>
                <w:kern w:val="36"/>
                <w:sz w:val="24"/>
                <w:szCs w:val="24"/>
                <w:lang w:eastAsia="nl-NL"/>
              </w:rPr>
              <w:t xml:space="preserve">Kruising bij Jan </w:t>
            </w:r>
            <w:proofErr w:type="spellStart"/>
            <w:r w:rsidRPr="00E20FD0">
              <w:rPr>
                <w:rFonts w:ascii="Arial" w:eastAsia="Times New Roman" w:hAnsi="Arial" w:cs="Arial"/>
                <w:color w:val="000000"/>
                <w:kern w:val="36"/>
                <w:sz w:val="24"/>
                <w:szCs w:val="24"/>
                <w:lang w:eastAsia="nl-NL"/>
              </w:rPr>
              <w:t>Cunen</w:t>
            </w:r>
            <w:proofErr w:type="spellEnd"/>
            <w:r w:rsidRPr="00E20FD0">
              <w:rPr>
                <w:rFonts w:ascii="Arial" w:eastAsia="Times New Roman" w:hAnsi="Arial" w:cs="Arial"/>
                <w:color w:val="000000"/>
                <w:kern w:val="36"/>
                <w:sz w:val="24"/>
                <w:szCs w:val="24"/>
                <w:lang w:eastAsia="nl-NL"/>
              </w:rPr>
              <w:t xml:space="preserve"> in Oss zeven weken dicht voor aanleg rotonde</w:t>
            </w:r>
          </w:p>
          <w:p w14:paraId="0BC5F602" w14:textId="77777777" w:rsidR="00503E1D" w:rsidRPr="00E20FD0" w:rsidRDefault="00503E1D" w:rsidP="00404BC5">
            <w:pPr>
              <w:spacing w:before="100" w:beforeAutospacing="1" w:after="100" w:afterAutospacing="1"/>
              <w:rPr>
                <w:rFonts w:ascii="Arial" w:eastAsia="Times New Roman" w:hAnsi="Arial" w:cs="Arial"/>
                <w:b/>
                <w:bCs/>
                <w:color w:val="000000"/>
                <w:sz w:val="24"/>
                <w:szCs w:val="24"/>
                <w:lang w:eastAsia="nl-NL"/>
              </w:rPr>
            </w:pPr>
            <w:r w:rsidRPr="00E20FD0">
              <w:rPr>
                <w:rFonts w:ascii="Arial" w:eastAsia="Times New Roman" w:hAnsi="Arial" w:cs="Arial"/>
                <w:b/>
                <w:bCs/>
                <w:color w:val="000000"/>
                <w:sz w:val="24"/>
                <w:szCs w:val="24"/>
                <w:lang w:eastAsia="nl-NL"/>
              </w:rPr>
              <w:t xml:space="preserve">OSS - Bewoners en bezoekers van het centrum moeten dit najaar rekening houden met een langdurige afsluiting van de kruising bij Museum Jan </w:t>
            </w:r>
            <w:proofErr w:type="spellStart"/>
            <w:r w:rsidRPr="00E20FD0">
              <w:rPr>
                <w:rFonts w:ascii="Arial" w:eastAsia="Times New Roman" w:hAnsi="Arial" w:cs="Arial"/>
                <w:b/>
                <w:bCs/>
                <w:color w:val="000000"/>
                <w:sz w:val="24"/>
                <w:szCs w:val="24"/>
                <w:lang w:eastAsia="nl-NL"/>
              </w:rPr>
              <w:t>Cunen</w:t>
            </w:r>
            <w:proofErr w:type="spellEnd"/>
            <w:r w:rsidRPr="00E20FD0">
              <w:rPr>
                <w:rFonts w:ascii="Arial" w:eastAsia="Times New Roman" w:hAnsi="Arial" w:cs="Arial"/>
                <w:b/>
                <w:bCs/>
                <w:color w:val="000000"/>
                <w:sz w:val="24"/>
                <w:szCs w:val="24"/>
                <w:lang w:eastAsia="nl-NL"/>
              </w:rPr>
              <w:t xml:space="preserve"> in Oss. De gemeente start naar verwachting in oktober met de aanleg van een rotonde, waardoor het kruisvlak zeven tot acht weken dicht is.  </w:t>
            </w:r>
          </w:p>
          <w:p w14:paraId="447B5BA8" w14:textId="77777777" w:rsidR="00503E1D" w:rsidRPr="00E20FD0" w:rsidRDefault="00503E1D" w:rsidP="00404BC5">
            <w:pPr>
              <w:rPr>
                <w:rFonts w:ascii="Arial" w:hAnsi="Arial" w:cs="Arial"/>
                <w:color w:val="000000"/>
                <w:sz w:val="24"/>
                <w:szCs w:val="24"/>
              </w:rPr>
            </w:pPr>
            <w:r w:rsidRPr="00E20FD0">
              <w:rPr>
                <w:rFonts w:ascii="Arial" w:hAnsi="Arial" w:cs="Arial"/>
                <w:color w:val="000000"/>
                <w:sz w:val="24"/>
                <w:szCs w:val="24"/>
              </w:rPr>
              <w:t xml:space="preserve">Op de rotonde komt een grote replica van het zwaard dat tachtig jaar geleden uit een vorstengraf in Oss werd gehaald. De rotonde maakt deel uit van een grootschalige reconstructie van delen van de Molenstraat, Raadhuislaan en </w:t>
            </w:r>
            <w:proofErr w:type="spellStart"/>
            <w:r w:rsidRPr="00E20FD0">
              <w:rPr>
                <w:rFonts w:ascii="Arial" w:hAnsi="Arial" w:cs="Arial"/>
                <w:color w:val="000000"/>
                <w:sz w:val="24"/>
                <w:szCs w:val="24"/>
              </w:rPr>
              <w:t>Oostwal</w:t>
            </w:r>
            <w:proofErr w:type="spellEnd"/>
            <w:r w:rsidRPr="00E20FD0">
              <w:rPr>
                <w:rFonts w:ascii="Arial" w:hAnsi="Arial" w:cs="Arial"/>
                <w:color w:val="000000"/>
                <w:sz w:val="24"/>
                <w:szCs w:val="24"/>
              </w:rPr>
              <w:t xml:space="preserve">. Samen met aanpassingen aan de verkeersregelinstallaties op omliggende wegen moet het leiden tot een reductie van het aantal motorvoertuigen aan de zuidkant van het </w:t>
            </w:r>
            <w:proofErr w:type="spellStart"/>
            <w:r w:rsidRPr="00E20FD0">
              <w:rPr>
                <w:rFonts w:ascii="Arial" w:hAnsi="Arial" w:cs="Arial"/>
                <w:color w:val="000000"/>
                <w:sz w:val="24"/>
                <w:szCs w:val="24"/>
              </w:rPr>
              <w:t>Osse</w:t>
            </w:r>
            <w:proofErr w:type="spellEnd"/>
            <w:r w:rsidRPr="00E20FD0">
              <w:rPr>
                <w:rFonts w:ascii="Arial" w:hAnsi="Arial" w:cs="Arial"/>
                <w:color w:val="000000"/>
                <w:sz w:val="24"/>
                <w:szCs w:val="24"/>
              </w:rPr>
              <w:t xml:space="preserve"> centrum. </w:t>
            </w:r>
          </w:p>
          <w:p w14:paraId="4B7806F6" w14:textId="77777777" w:rsidR="00503E1D" w:rsidRPr="00E20FD0" w:rsidRDefault="00503E1D" w:rsidP="00404BC5">
            <w:pPr>
              <w:rPr>
                <w:rFonts w:ascii="Arial" w:hAnsi="Arial" w:cs="Arial"/>
                <w:color w:val="000000"/>
                <w:sz w:val="24"/>
                <w:szCs w:val="24"/>
              </w:rPr>
            </w:pPr>
          </w:p>
          <w:p w14:paraId="56AFD76B" w14:textId="77777777" w:rsidR="00503E1D" w:rsidRPr="00E20FD0" w:rsidRDefault="00503E1D" w:rsidP="00404BC5">
            <w:pPr>
              <w:rPr>
                <w:rFonts w:ascii="Arial" w:hAnsi="Arial" w:cs="Arial"/>
                <w:color w:val="000000"/>
                <w:sz w:val="24"/>
                <w:szCs w:val="24"/>
              </w:rPr>
            </w:pPr>
            <w:r w:rsidRPr="00E20FD0">
              <w:rPr>
                <w:rFonts w:ascii="Arial" w:hAnsi="Arial" w:cs="Arial"/>
                <w:color w:val="000000"/>
                <w:sz w:val="24"/>
                <w:szCs w:val="24"/>
              </w:rPr>
              <w:t xml:space="preserve">,,Uit kentekenonderzoek blijkt dat nu nog veel auto's over de Raadhuislaan, </w:t>
            </w:r>
            <w:proofErr w:type="spellStart"/>
            <w:r w:rsidRPr="00E20FD0">
              <w:rPr>
                <w:rFonts w:ascii="Arial" w:hAnsi="Arial" w:cs="Arial"/>
                <w:color w:val="000000"/>
                <w:sz w:val="24"/>
                <w:szCs w:val="24"/>
              </w:rPr>
              <w:t>Oostwal</w:t>
            </w:r>
            <w:proofErr w:type="spellEnd"/>
            <w:r w:rsidRPr="00E20FD0">
              <w:rPr>
                <w:rFonts w:ascii="Arial" w:hAnsi="Arial" w:cs="Arial"/>
                <w:color w:val="000000"/>
                <w:sz w:val="24"/>
                <w:szCs w:val="24"/>
              </w:rPr>
              <w:t xml:space="preserve"> en Molenstraat rijden die niet in het centrum hoeven zijn, maar gewoon de kortste weg van oost naar west zoeken. We willen deze auto's veel meer naar de Singels krijgen", verklaart projectleider Patrick Megens. Op basis van dit uitgangspunt is berekend dat de nieuwe rotonde bij  Jan </w:t>
            </w:r>
            <w:proofErr w:type="spellStart"/>
            <w:r w:rsidRPr="00E20FD0">
              <w:rPr>
                <w:rFonts w:ascii="Arial" w:hAnsi="Arial" w:cs="Arial"/>
                <w:color w:val="000000"/>
                <w:sz w:val="24"/>
                <w:szCs w:val="24"/>
              </w:rPr>
              <w:t>Cunen</w:t>
            </w:r>
            <w:proofErr w:type="spellEnd"/>
            <w:r w:rsidRPr="00E20FD0">
              <w:rPr>
                <w:rFonts w:ascii="Arial" w:hAnsi="Arial" w:cs="Arial"/>
                <w:color w:val="000000"/>
                <w:sz w:val="24"/>
                <w:szCs w:val="24"/>
              </w:rPr>
              <w:t xml:space="preserve"> niet verstopt raakt als de spoorbomen in de Molenstraat wat langer de doorstroming blokkeren. </w:t>
            </w:r>
          </w:p>
          <w:p w14:paraId="32E80BB9" w14:textId="77777777" w:rsidR="00503E1D" w:rsidRPr="00E20FD0" w:rsidRDefault="00503E1D" w:rsidP="00404BC5">
            <w:pPr>
              <w:rPr>
                <w:rFonts w:ascii="Arial" w:hAnsi="Arial" w:cs="Arial"/>
                <w:color w:val="000000"/>
                <w:sz w:val="24"/>
                <w:szCs w:val="24"/>
              </w:rPr>
            </w:pPr>
          </w:p>
          <w:p w14:paraId="0B16889C" w14:textId="77777777" w:rsidR="00503E1D" w:rsidRPr="00E20FD0" w:rsidRDefault="00503E1D" w:rsidP="00404BC5">
            <w:pPr>
              <w:rPr>
                <w:rFonts w:ascii="Arial" w:hAnsi="Arial" w:cs="Arial"/>
                <w:sz w:val="24"/>
                <w:szCs w:val="24"/>
              </w:rPr>
            </w:pPr>
          </w:p>
        </w:tc>
      </w:tr>
    </w:tbl>
    <w:p w14:paraId="20ABF613" w14:textId="77777777" w:rsidR="00503E1D" w:rsidRPr="00E20FD0" w:rsidRDefault="00503E1D" w:rsidP="00503E1D">
      <w:pPr>
        <w:rPr>
          <w:rFonts w:ascii="Arial" w:hAnsi="Arial" w:cs="Arial"/>
          <w:sz w:val="24"/>
          <w:szCs w:val="24"/>
        </w:rPr>
      </w:pPr>
    </w:p>
    <w:p w14:paraId="000BFC5D" w14:textId="77777777" w:rsidR="00503E1D" w:rsidRPr="00E20FD0" w:rsidRDefault="00503E1D" w:rsidP="00503E1D">
      <w:pPr>
        <w:rPr>
          <w:rFonts w:ascii="Arial" w:hAnsi="Arial" w:cs="Arial"/>
          <w:sz w:val="24"/>
          <w:szCs w:val="24"/>
        </w:rPr>
      </w:pPr>
      <w:r w:rsidRPr="00E20FD0">
        <w:rPr>
          <w:rFonts w:ascii="Arial" w:hAnsi="Arial" w:cs="Arial"/>
          <w:sz w:val="24"/>
          <w:szCs w:val="24"/>
        </w:rPr>
        <w:t xml:space="preserve">Lees de bovenstaande bron </w:t>
      </w:r>
      <w:r>
        <w:rPr>
          <w:rFonts w:ascii="Arial" w:hAnsi="Arial" w:cs="Arial"/>
          <w:sz w:val="24"/>
          <w:szCs w:val="24"/>
        </w:rPr>
        <w:t>voor de beantwoording van vraag 1.</w:t>
      </w:r>
    </w:p>
    <w:p w14:paraId="66DD3DDF" w14:textId="77777777" w:rsidR="00503E1D" w:rsidRDefault="00503E1D" w:rsidP="00503E1D">
      <w:pPr>
        <w:pStyle w:val="Lijstalinea"/>
        <w:numPr>
          <w:ilvl w:val="0"/>
          <w:numId w:val="1"/>
        </w:numPr>
        <w:rPr>
          <w:rFonts w:ascii="Arial" w:hAnsi="Arial" w:cs="Arial"/>
          <w:sz w:val="24"/>
          <w:szCs w:val="24"/>
        </w:rPr>
      </w:pPr>
      <w:r w:rsidRPr="00E20FD0">
        <w:rPr>
          <w:rFonts w:ascii="Arial" w:hAnsi="Arial" w:cs="Arial"/>
          <w:sz w:val="24"/>
          <w:szCs w:val="24"/>
        </w:rPr>
        <w:t xml:space="preserve">Leg uit dat er sprake is van rationalisering. </w:t>
      </w:r>
      <w:r>
        <w:rPr>
          <w:rFonts w:ascii="Arial" w:hAnsi="Arial" w:cs="Arial"/>
          <w:sz w:val="24"/>
          <w:szCs w:val="24"/>
        </w:rPr>
        <w:br/>
      </w:r>
      <w:r w:rsidRPr="00E20FD0">
        <w:rPr>
          <w:rFonts w:ascii="Arial" w:hAnsi="Arial" w:cs="Arial"/>
          <w:sz w:val="24"/>
          <w:szCs w:val="24"/>
        </w:rPr>
        <w:t>Gebruik in je antwoord het kernconcept rationalisering.</w:t>
      </w:r>
      <w:r>
        <w:rPr>
          <w:rFonts w:ascii="Arial" w:hAnsi="Arial" w:cs="Arial"/>
          <w:sz w:val="24"/>
          <w:szCs w:val="24"/>
        </w:rPr>
        <w:t xml:space="preserve"> </w:t>
      </w:r>
      <w:r>
        <w:rPr>
          <w:rFonts w:ascii="Arial" w:hAnsi="Arial" w:cs="Arial"/>
          <w:sz w:val="24"/>
          <w:szCs w:val="24"/>
        </w:rPr>
        <w:br/>
        <w:t>Doe het als volgt:</w:t>
      </w:r>
      <w:r>
        <w:rPr>
          <w:rFonts w:ascii="Arial" w:hAnsi="Arial" w:cs="Arial"/>
          <w:sz w:val="24"/>
          <w:szCs w:val="24"/>
        </w:rPr>
        <w:br/>
        <w:t>Er is sprake van ordenen en systematiseren, omdat ….</w:t>
      </w:r>
      <w:r>
        <w:rPr>
          <w:rFonts w:ascii="Arial" w:hAnsi="Arial" w:cs="Arial"/>
          <w:sz w:val="24"/>
          <w:szCs w:val="24"/>
        </w:rPr>
        <w:br/>
        <w:t>……….is een doelgericht middel om als efficiënt en effectief resultaat te bereiken dat …………..</w:t>
      </w:r>
    </w:p>
    <w:p w14:paraId="509B75CB" w14:textId="77777777" w:rsidR="00503E1D" w:rsidRDefault="00503E1D" w:rsidP="00503E1D">
      <w:pPr>
        <w:rPr>
          <w:rFonts w:ascii="Arial" w:hAnsi="Arial" w:cs="Arial"/>
          <w:sz w:val="24"/>
          <w:szCs w:val="24"/>
        </w:rPr>
      </w:pPr>
    </w:p>
    <w:p w14:paraId="7702D5CB" w14:textId="77777777" w:rsidR="00503E1D" w:rsidRDefault="00503E1D" w:rsidP="00503E1D">
      <w:r>
        <w:br w:type="page"/>
      </w:r>
    </w:p>
    <w:p w14:paraId="42D0BFE9" w14:textId="77777777" w:rsidR="00503E1D" w:rsidRPr="001F7ADF" w:rsidRDefault="00503E1D" w:rsidP="00503E1D">
      <w:pPr>
        <w:rPr>
          <w:rFonts w:ascii="Arial" w:hAnsi="Arial" w:cs="Arial"/>
          <w:sz w:val="24"/>
          <w:szCs w:val="24"/>
        </w:rPr>
      </w:pPr>
      <w:r w:rsidRPr="001F7ADF">
        <w:rPr>
          <w:rFonts w:ascii="Arial" w:hAnsi="Arial" w:cs="Arial"/>
          <w:sz w:val="24"/>
          <w:szCs w:val="24"/>
        </w:rPr>
        <w:lastRenderedPageBreak/>
        <w:t>2A. Wat wordt bedoeld met een theocentrisch wereldbeeld?</w:t>
      </w:r>
    </w:p>
    <w:p w14:paraId="5D5F2E86" w14:textId="77777777" w:rsidR="00503E1D" w:rsidRPr="001F7ADF" w:rsidRDefault="00503E1D" w:rsidP="00503E1D">
      <w:pPr>
        <w:rPr>
          <w:rFonts w:ascii="Arial" w:hAnsi="Arial" w:cs="Arial"/>
          <w:sz w:val="24"/>
          <w:szCs w:val="24"/>
        </w:rPr>
      </w:pPr>
      <w:r w:rsidRPr="001F7ADF">
        <w:rPr>
          <w:rFonts w:ascii="Arial" w:hAnsi="Arial" w:cs="Arial"/>
          <w:sz w:val="24"/>
          <w:szCs w:val="24"/>
        </w:rPr>
        <w:t>2B. Wat wordt bedoeld met een antropocentrisch mensbeeld?</w:t>
      </w:r>
    </w:p>
    <w:p w14:paraId="2788C590" w14:textId="77777777" w:rsidR="00503E1D" w:rsidRPr="001F7ADF" w:rsidRDefault="00503E1D" w:rsidP="00503E1D">
      <w:pPr>
        <w:rPr>
          <w:rFonts w:ascii="Arial" w:hAnsi="Arial" w:cs="Arial"/>
          <w:sz w:val="24"/>
          <w:szCs w:val="24"/>
        </w:rPr>
      </w:pPr>
      <w:r w:rsidRPr="001F7ADF">
        <w:rPr>
          <w:rFonts w:ascii="Arial" w:hAnsi="Arial" w:cs="Arial"/>
          <w:sz w:val="24"/>
          <w:szCs w:val="24"/>
        </w:rPr>
        <w:t>2C. Ben jij religieus? Zo ja, welke religie hang je aan?</w:t>
      </w:r>
    </w:p>
    <w:p w14:paraId="450FFAF5" w14:textId="77777777" w:rsidR="00503E1D" w:rsidRDefault="00503E1D" w:rsidP="00503E1D">
      <w:pPr>
        <w:rPr>
          <w:rFonts w:ascii="Arial" w:hAnsi="Arial" w:cs="Arial"/>
          <w:sz w:val="24"/>
          <w:szCs w:val="24"/>
        </w:rPr>
      </w:pPr>
      <w:r w:rsidRPr="001F7ADF">
        <w:rPr>
          <w:rFonts w:ascii="Arial" w:hAnsi="Arial" w:cs="Arial"/>
          <w:sz w:val="24"/>
          <w:szCs w:val="24"/>
        </w:rPr>
        <w:t>2D. Ga je wel eens naar een kerk</w:t>
      </w:r>
      <w:r>
        <w:rPr>
          <w:rFonts w:ascii="Arial" w:hAnsi="Arial" w:cs="Arial"/>
          <w:sz w:val="24"/>
          <w:szCs w:val="24"/>
        </w:rPr>
        <w:t>/ moskee/ synagoge etc.</w:t>
      </w:r>
      <w:r w:rsidRPr="001F7ADF">
        <w:rPr>
          <w:rFonts w:ascii="Arial" w:hAnsi="Arial" w:cs="Arial"/>
          <w:sz w:val="24"/>
          <w:szCs w:val="24"/>
        </w:rPr>
        <w:t xml:space="preserve">? </w:t>
      </w:r>
      <w:r>
        <w:rPr>
          <w:rFonts w:ascii="Arial" w:hAnsi="Arial" w:cs="Arial"/>
          <w:sz w:val="24"/>
          <w:szCs w:val="24"/>
        </w:rPr>
        <w:br/>
        <w:t xml:space="preserve">       </w:t>
      </w:r>
      <w:r w:rsidRPr="001F7ADF">
        <w:rPr>
          <w:rFonts w:ascii="Arial" w:hAnsi="Arial" w:cs="Arial"/>
          <w:sz w:val="24"/>
          <w:szCs w:val="24"/>
        </w:rPr>
        <w:t xml:space="preserve">Zo ja, hoe vaak en wanneer? </w:t>
      </w:r>
      <w:r>
        <w:rPr>
          <w:rFonts w:ascii="Arial" w:hAnsi="Arial" w:cs="Arial"/>
          <w:sz w:val="24"/>
          <w:szCs w:val="24"/>
        </w:rPr>
        <w:br/>
        <w:t xml:space="preserve">       </w:t>
      </w:r>
      <w:r w:rsidRPr="001F7ADF">
        <w:rPr>
          <w:rFonts w:ascii="Arial" w:hAnsi="Arial" w:cs="Arial"/>
          <w:sz w:val="24"/>
          <w:szCs w:val="24"/>
        </w:rPr>
        <w:t>Zo nee, waarom niet.</w:t>
      </w:r>
      <w:r>
        <w:rPr>
          <w:rFonts w:ascii="Arial" w:hAnsi="Arial" w:cs="Arial"/>
          <w:sz w:val="24"/>
          <w:szCs w:val="24"/>
        </w:rPr>
        <w:br/>
      </w:r>
    </w:p>
    <w:p w14:paraId="111B5416" w14:textId="77777777" w:rsidR="00503E1D" w:rsidRDefault="00503E1D" w:rsidP="00503E1D">
      <w:pPr>
        <w:rPr>
          <w:rFonts w:ascii="Arial" w:hAnsi="Arial" w:cs="Arial"/>
          <w:sz w:val="24"/>
          <w:szCs w:val="24"/>
        </w:rPr>
      </w:pPr>
      <w:r>
        <w:rPr>
          <w:rFonts w:ascii="Arial" w:hAnsi="Arial" w:cs="Arial"/>
          <w:sz w:val="24"/>
          <w:szCs w:val="24"/>
        </w:rPr>
        <w:t>Bekijk de volgende link voor het beantwoorden van vraag 3:</w:t>
      </w:r>
      <w:r>
        <w:rPr>
          <w:rFonts w:ascii="Arial" w:hAnsi="Arial" w:cs="Arial"/>
          <w:sz w:val="24"/>
          <w:szCs w:val="24"/>
        </w:rPr>
        <w:br/>
      </w:r>
      <w:hyperlink r:id="rId7" w:history="1">
        <w:r w:rsidRPr="00381F08">
          <w:rPr>
            <w:rStyle w:val="Hyperlink"/>
            <w:rFonts w:ascii="Arial" w:hAnsi="Arial" w:cs="Arial"/>
            <w:sz w:val="24"/>
            <w:szCs w:val="24"/>
          </w:rPr>
          <w:t>https://www.cbs.nl/nl-nl/longread/statistische-trends/2020/religie-in-nederland?onepage=true</w:t>
        </w:r>
      </w:hyperlink>
    </w:p>
    <w:p w14:paraId="6075839E" w14:textId="77777777" w:rsidR="00503E1D" w:rsidRDefault="00503E1D" w:rsidP="00503E1D">
      <w:pPr>
        <w:rPr>
          <w:rFonts w:ascii="Arial" w:hAnsi="Arial" w:cs="Arial"/>
          <w:sz w:val="24"/>
          <w:szCs w:val="24"/>
        </w:rPr>
      </w:pPr>
      <w:r>
        <w:rPr>
          <w:rFonts w:ascii="Arial" w:hAnsi="Arial" w:cs="Arial"/>
          <w:sz w:val="24"/>
          <w:szCs w:val="24"/>
        </w:rPr>
        <w:t>Lees de inleiding voor de beantwoording van vraag 3A en 3B.</w:t>
      </w:r>
      <w:r>
        <w:rPr>
          <w:rFonts w:ascii="Arial" w:hAnsi="Arial" w:cs="Arial"/>
          <w:sz w:val="24"/>
          <w:szCs w:val="24"/>
        </w:rPr>
        <w:br/>
      </w:r>
    </w:p>
    <w:p w14:paraId="17472402" w14:textId="77777777" w:rsidR="00503E1D" w:rsidRDefault="00503E1D" w:rsidP="00503E1D">
      <w:pPr>
        <w:rPr>
          <w:rFonts w:ascii="Arial" w:hAnsi="Arial" w:cs="Arial"/>
          <w:sz w:val="24"/>
          <w:szCs w:val="24"/>
        </w:rPr>
      </w:pPr>
      <w:r>
        <w:rPr>
          <w:rFonts w:ascii="Arial" w:hAnsi="Arial" w:cs="Arial"/>
          <w:sz w:val="24"/>
          <w:szCs w:val="24"/>
        </w:rPr>
        <w:t xml:space="preserve">3A. Leg uit dat het proces van ‘ ontzuiling’ in de Nederlandse samenleving </w:t>
      </w:r>
      <w:r>
        <w:rPr>
          <w:rFonts w:ascii="Arial" w:hAnsi="Arial" w:cs="Arial"/>
          <w:sz w:val="24"/>
          <w:szCs w:val="24"/>
        </w:rPr>
        <w:br/>
        <w:t xml:space="preserve">      hier beschreven wordt. Verwerk in je antwoord: </w:t>
      </w:r>
      <w:r>
        <w:rPr>
          <w:rFonts w:ascii="Arial" w:hAnsi="Arial" w:cs="Arial"/>
          <w:sz w:val="24"/>
          <w:szCs w:val="24"/>
        </w:rPr>
        <w:br/>
        <w:t xml:space="preserve">      - de betekenis van het begrip ontzuiling;</w:t>
      </w:r>
      <w:r>
        <w:rPr>
          <w:rFonts w:ascii="Arial" w:hAnsi="Arial" w:cs="Arial"/>
          <w:sz w:val="24"/>
          <w:szCs w:val="24"/>
        </w:rPr>
        <w:br/>
        <w:t xml:space="preserve">        </w:t>
      </w:r>
      <w:r w:rsidRPr="00AC0969">
        <w:rPr>
          <w:rFonts w:ascii="Arial" w:hAnsi="Arial" w:cs="Arial"/>
          <w:sz w:val="24"/>
          <w:szCs w:val="24"/>
        </w:rPr>
        <w:t>(Gebruik ook blz. 53 van je lesboek bij het beantwoorden van deze vraag).</w:t>
      </w:r>
      <w:r>
        <w:rPr>
          <w:rFonts w:ascii="Arial" w:hAnsi="Arial" w:cs="Arial"/>
          <w:sz w:val="24"/>
          <w:szCs w:val="24"/>
        </w:rPr>
        <w:br/>
        <w:t xml:space="preserve">     - een voorbeeld uit de inleiding bij het onderwerp ‘ Religie in Nederland’. </w:t>
      </w:r>
      <w:r w:rsidRPr="00AC0969">
        <w:rPr>
          <w:rFonts w:ascii="Arial" w:hAnsi="Arial" w:cs="Arial"/>
          <w:sz w:val="24"/>
          <w:szCs w:val="24"/>
        </w:rPr>
        <w:br/>
        <w:t xml:space="preserve">  </w:t>
      </w:r>
      <w:r>
        <w:rPr>
          <w:rFonts w:ascii="Arial" w:hAnsi="Arial" w:cs="Arial"/>
          <w:sz w:val="24"/>
          <w:szCs w:val="24"/>
        </w:rPr>
        <w:t xml:space="preserve">  </w:t>
      </w:r>
      <w:r w:rsidRPr="00AC0969">
        <w:rPr>
          <w:rFonts w:ascii="Arial" w:hAnsi="Arial" w:cs="Arial"/>
          <w:sz w:val="24"/>
          <w:szCs w:val="24"/>
        </w:rPr>
        <w:t xml:space="preserve">   </w:t>
      </w:r>
    </w:p>
    <w:p w14:paraId="1F3D31E0" w14:textId="77777777" w:rsidR="00503E1D" w:rsidRDefault="00503E1D" w:rsidP="00503E1D">
      <w:pPr>
        <w:pStyle w:val="Lijstalinea"/>
        <w:numPr>
          <w:ilvl w:val="0"/>
          <w:numId w:val="2"/>
        </w:numPr>
        <w:rPr>
          <w:rFonts w:ascii="Arial" w:hAnsi="Arial" w:cs="Arial"/>
          <w:sz w:val="24"/>
          <w:szCs w:val="24"/>
        </w:rPr>
      </w:pPr>
      <w:r w:rsidRPr="001015E9">
        <w:rPr>
          <w:rFonts w:ascii="Arial" w:hAnsi="Arial" w:cs="Arial"/>
          <w:sz w:val="24"/>
          <w:szCs w:val="24"/>
        </w:rPr>
        <w:t>Lees de inleiding</w:t>
      </w:r>
      <w:r>
        <w:rPr>
          <w:rFonts w:ascii="Arial" w:hAnsi="Arial" w:cs="Arial"/>
          <w:sz w:val="24"/>
          <w:szCs w:val="24"/>
        </w:rPr>
        <w:t>;</w:t>
      </w:r>
    </w:p>
    <w:p w14:paraId="09AF2D5A" w14:textId="77777777" w:rsidR="00503E1D" w:rsidRPr="001015E9" w:rsidRDefault="00503E1D" w:rsidP="00503E1D">
      <w:pPr>
        <w:pStyle w:val="Lijstalinea"/>
        <w:numPr>
          <w:ilvl w:val="0"/>
          <w:numId w:val="2"/>
        </w:numPr>
        <w:rPr>
          <w:rFonts w:ascii="Arial" w:hAnsi="Arial" w:cs="Arial"/>
          <w:sz w:val="24"/>
          <w:szCs w:val="24"/>
        </w:rPr>
      </w:pPr>
      <w:r w:rsidRPr="001015E9">
        <w:rPr>
          <w:rFonts w:ascii="Arial" w:hAnsi="Arial" w:cs="Arial"/>
          <w:sz w:val="24"/>
          <w:szCs w:val="24"/>
        </w:rPr>
        <w:t xml:space="preserve">bekijk de tabel 2.2 Bezoek religieuze diensten, personen van </w:t>
      </w:r>
      <w:r>
        <w:rPr>
          <w:rFonts w:ascii="Arial" w:hAnsi="Arial" w:cs="Arial"/>
          <w:sz w:val="24"/>
          <w:szCs w:val="24"/>
        </w:rPr>
        <w:br/>
      </w:r>
      <w:r w:rsidRPr="001015E9">
        <w:rPr>
          <w:rFonts w:ascii="Arial" w:hAnsi="Arial" w:cs="Arial"/>
          <w:sz w:val="24"/>
          <w:szCs w:val="24"/>
        </w:rPr>
        <w:t>15 jaar of ouder (%)</w:t>
      </w:r>
    </w:p>
    <w:p w14:paraId="206B9A68" w14:textId="77777777" w:rsidR="00503E1D" w:rsidRDefault="00503E1D" w:rsidP="00503E1D">
      <w:pPr>
        <w:rPr>
          <w:rFonts w:ascii="Arial" w:hAnsi="Arial" w:cs="Arial"/>
          <w:sz w:val="24"/>
          <w:szCs w:val="24"/>
        </w:rPr>
      </w:pPr>
      <w:r>
        <w:rPr>
          <w:rFonts w:ascii="Arial" w:hAnsi="Arial" w:cs="Arial"/>
          <w:sz w:val="24"/>
          <w:szCs w:val="24"/>
        </w:rPr>
        <w:t>3B. De ontzuiling in de Nederlandse samenleving heeft verschillende kenmerken.</w:t>
      </w:r>
      <w:r>
        <w:rPr>
          <w:rFonts w:ascii="Arial" w:hAnsi="Arial" w:cs="Arial"/>
          <w:sz w:val="24"/>
          <w:szCs w:val="24"/>
        </w:rPr>
        <w:br/>
        <w:t xml:space="preserve">       Noem twee kenmerken van de ontzuiling in de Nederlandse samenleving</w:t>
      </w:r>
      <w:r>
        <w:rPr>
          <w:rFonts w:ascii="Arial" w:hAnsi="Arial" w:cs="Arial"/>
          <w:sz w:val="24"/>
          <w:szCs w:val="24"/>
        </w:rPr>
        <w:br/>
        <w:t xml:space="preserve">       (zie blz. 53 lesboek Verandering) die worden beschreven in de inleiding bij het </w:t>
      </w:r>
      <w:r>
        <w:rPr>
          <w:rFonts w:ascii="Arial" w:hAnsi="Arial" w:cs="Arial"/>
          <w:sz w:val="24"/>
          <w:szCs w:val="24"/>
        </w:rPr>
        <w:br/>
        <w:t xml:space="preserve">       onderwerp ‘ Religie in Nederland’ en tabel 2.1 of  2.2. Doe het als volgt:</w:t>
      </w:r>
      <w:r>
        <w:rPr>
          <w:rFonts w:ascii="Arial" w:hAnsi="Arial" w:cs="Arial"/>
          <w:sz w:val="24"/>
          <w:szCs w:val="24"/>
        </w:rPr>
        <w:br/>
        <w:t xml:space="preserve">       Kenmerk 1 de herkennen in de inleiding:</w:t>
      </w:r>
      <w:r>
        <w:rPr>
          <w:rFonts w:ascii="Arial" w:hAnsi="Arial" w:cs="Arial"/>
          <w:sz w:val="24"/>
          <w:szCs w:val="24"/>
        </w:rPr>
        <w:br/>
        <w:t xml:space="preserve">       Is te herkennen, omdat </w:t>
      </w:r>
      <w:r>
        <w:rPr>
          <w:rFonts w:ascii="Arial" w:hAnsi="Arial" w:cs="Arial"/>
          <w:sz w:val="24"/>
          <w:szCs w:val="24"/>
        </w:rPr>
        <w:br/>
        <w:t xml:space="preserve">       Kenmerk 2 te herkennen in tabel 2.2: </w:t>
      </w:r>
      <w:r>
        <w:rPr>
          <w:rFonts w:ascii="Arial" w:hAnsi="Arial" w:cs="Arial"/>
          <w:sz w:val="24"/>
          <w:szCs w:val="24"/>
        </w:rPr>
        <w:br/>
        <w:t xml:space="preserve">       Is te herkennen, omdat (Noem hier minimaal twee gegevens uit tabel 2.1 of 2.2 </w:t>
      </w:r>
      <w:r>
        <w:rPr>
          <w:rFonts w:ascii="Arial" w:hAnsi="Arial" w:cs="Arial"/>
          <w:sz w:val="24"/>
          <w:szCs w:val="24"/>
        </w:rPr>
        <w:br/>
        <w:t xml:space="preserve">       en verbind deze aan kenmerk 2)</w:t>
      </w:r>
    </w:p>
    <w:p w14:paraId="5B0F50E9" w14:textId="77777777" w:rsidR="00503E1D" w:rsidRDefault="00503E1D" w:rsidP="00503E1D">
      <w:pPr>
        <w:rPr>
          <w:rFonts w:ascii="Arial" w:hAnsi="Arial" w:cs="Arial"/>
          <w:sz w:val="24"/>
          <w:szCs w:val="24"/>
        </w:rPr>
      </w:pPr>
      <w:r>
        <w:rPr>
          <w:rFonts w:ascii="Arial" w:hAnsi="Arial" w:cs="Arial"/>
          <w:sz w:val="24"/>
          <w:szCs w:val="24"/>
        </w:rPr>
        <w:t xml:space="preserve"> Bekijk tabel 2.3 voor de beantwoording van vraag 3C en 3D.</w:t>
      </w:r>
      <w:r>
        <w:rPr>
          <w:rFonts w:ascii="Arial" w:hAnsi="Arial" w:cs="Arial"/>
          <w:sz w:val="24"/>
          <w:szCs w:val="24"/>
        </w:rPr>
        <w:br/>
      </w:r>
    </w:p>
    <w:p w14:paraId="759FDF45" w14:textId="77777777" w:rsidR="00503E1D" w:rsidRDefault="00503E1D" w:rsidP="00503E1D">
      <w:pPr>
        <w:rPr>
          <w:rFonts w:ascii="Arial" w:hAnsi="Arial" w:cs="Arial"/>
          <w:sz w:val="24"/>
          <w:szCs w:val="24"/>
        </w:rPr>
      </w:pPr>
      <w:r>
        <w:rPr>
          <w:rFonts w:ascii="Arial" w:hAnsi="Arial" w:cs="Arial"/>
          <w:sz w:val="24"/>
          <w:szCs w:val="24"/>
        </w:rPr>
        <w:t>3C. Noem op basis van tabel 2.3 een verschil tussen twee verschillende religies</w:t>
      </w:r>
      <w:r>
        <w:rPr>
          <w:rFonts w:ascii="Arial" w:hAnsi="Arial" w:cs="Arial"/>
          <w:sz w:val="24"/>
          <w:szCs w:val="24"/>
        </w:rPr>
        <w:br/>
        <w:t xml:space="preserve">       m.b.t. betrokkenheid bij religie (2019). Verwerk minimaal twee gegevens uit tabel </w:t>
      </w:r>
      <w:r>
        <w:rPr>
          <w:rFonts w:ascii="Arial" w:hAnsi="Arial" w:cs="Arial"/>
          <w:sz w:val="24"/>
          <w:szCs w:val="24"/>
        </w:rPr>
        <w:br/>
        <w:t xml:space="preserve">       2.3 in je antwoord.</w:t>
      </w:r>
      <w:r>
        <w:rPr>
          <w:rFonts w:ascii="Arial" w:hAnsi="Arial" w:cs="Arial"/>
          <w:sz w:val="24"/>
          <w:szCs w:val="24"/>
        </w:rPr>
        <w:br/>
      </w:r>
    </w:p>
    <w:p w14:paraId="11455819" w14:textId="77777777" w:rsidR="00503E1D" w:rsidRPr="001F7ADF" w:rsidRDefault="00503E1D" w:rsidP="00503E1D">
      <w:pPr>
        <w:rPr>
          <w:rFonts w:ascii="Arial" w:hAnsi="Arial" w:cs="Arial"/>
          <w:sz w:val="24"/>
          <w:szCs w:val="24"/>
        </w:rPr>
      </w:pPr>
      <w:r>
        <w:rPr>
          <w:rFonts w:ascii="Arial" w:hAnsi="Arial" w:cs="Arial"/>
          <w:sz w:val="24"/>
          <w:szCs w:val="24"/>
        </w:rPr>
        <w:t xml:space="preserve">3D. Noem op basis van tabel 2.3 een overeenkomst tussen twee verschillende </w:t>
      </w:r>
      <w:r>
        <w:rPr>
          <w:rFonts w:ascii="Arial" w:hAnsi="Arial" w:cs="Arial"/>
          <w:sz w:val="24"/>
          <w:szCs w:val="24"/>
        </w:rPr>
        <w:br/>
        <w:t xml:space="preserve">       religies m.b.t. de betrokkenheid bij religie (2019). Verwerk minimaal twee </w:t>
      </w:r>
      <w:r>
        <w:rPr>
          <w:rFonts w:ascii="Arial" w:hAnsi="Arial" w:cs="Arial"/>
          <w:sz w:val="24"/>
          <w:szCs w:val="24"/>
        </w:rPr>
        <w:br/>
        <w:t xml:space="preserve">       gegevens uit tabel 2.3 in je antwoord.</w:t>
      </w:r>
      <w:r>
        <w:rPr>
          <w:rFonts w:ascii="Arial" w:hAnsi="Arial" w:cs="Arial"/>
          <w:sz w:val="24"/>
          <w:szCs w:val="24"/>
        </w:rPr>
        <w:br/>
      </w:r>
    </w:p>
    <w:p w14:paraId="2C517EA4" w14:textId="77777777" w:rsidR="00503E1D" w:rsidRDefault="00503E1D" w:rsidP="00503E1D">
      <w:pPr>
        <w:rPr>
          <w:rFonts w:ascii="Arial" w:hAnsi="Arial" w:cs="Arial"/>
          <w:sz w:val="24"/>
          <w:szCs w:val="24"/>
        </w:rPr>
      </w:pPr>
      <w:r>
        <w:rPr>
          <w:rFonts w:ascii="Arial" w:hAnsi="Arial" w:cs="Arial"/>
          <w:sz w:val="24"/>
          <w:szCs w:val="24"/>
        </w:rPr>
        <w:lastRenderedPageBreak/>
        <w:t>Bekijk tabel 3.1 over ‘ Religieuze betrokkenheid naar achtergrondkenmerken’</w:t>
      </w:r>
      <w:r>
        <w:rPr>
          <w:rFonts w:ascii="Arial" w:hAnsi="Arial" w:cs="Arial"/>
          <w:sz w:val="24"/>
          <w:szCs w:val="24"/>
        </w:rPr>
        <w:br/>
        <w:t xml:space="preserve">(personen vanaf 15 jaar en ouder 2019) voor de beantwoording van vraag 4. </w:t>
      </w:r>
    </w:p>
    <w:p w14:paraId="4D741EF6" w14:textId="77777777" w:rsidR="00503E1D" w:rsidRDefault="00503E1D" w:rsidP="00503E1D">
      <w:pPr>
        <w:rPr>
          <w:rFonts w:ascii="Arial" w:hAnsi="Arial" w:cs="Arial"/>
          <w:sz w:val="24"/>
          <w:szCs w:val="24"/>
        </w:rPr>
      </w:pPr>
    </w:p>
    <w:p w14:paraId="7AD4A4D8" w14:textId="77777777" w:rsidR="00503E1D" w:rsidRPr="001F7ADF" w:rsidRDefault="00503E1D" w:rsidP="00503E1D">
      <w:pPr>
        <w:rPr>
          <w:rFonts w:ascii="Arial" w:hAnsi="Arial" w:cs="Arial"/>
          <w:sz w:val="24"/>
          <w:szCs w:val="24"/>
        </w:rPr>
      </w:pPr>
      <w:r>
        <w:rPr>
          <w:rFonts w:ascii="Arial" w:hAnsi="Arial" w:cs="Arial"/>
          <w:sz w:val="24"/>
          <w:szCs w:val="24"/>
        </w:rPr>
        <w:t xml:space="preserve">4A. Noem een overeenkomst tussen mannen en vrouwen m.b.t. de betrokkenheid bij </w:t>
      </w:r>
      <w:r>
        <w:rPr>
          <w:rFonts w:ascii="Arial" w:hAnsi="Arial" w:cs="Arial"/>
          <w:sz w:val="24"/>
          <w:szCs w:val="24"/>
        </w:rPr>
        <w:br/>
        <w:t xml:space="preserve">       religie (2019). Verwerk twee gegevens uit tabel 3.1 in je antwoord om de </w:t>
      </w:r>
      <w:r>
        <w:rPr>
          <w:rFonts w:ascii="Arial" w:hAnsi="Arial" w:cs="Arial"/>
          <w:sz w:val="24"/>
          <w:szCs w:val="24"/>
        </w:rPr>
        <w:br/>
        <w:t xml:space="preserve">       overeenkomst aan te tonen.</w:t>
      </w:r>
      <w:r>
        <w:rPr>
          <w:rFonts w:ascii="Arial" w:hAnsi="Arial" w:cs="Arial"/>
          <w:sz w:val="24"/>
          <w:szCs w:val="24"/>
        </w:rPr>
        <w:br/>
      </w:r>
    </w:p>
    <w:p w14:paraId="4AC4FEBC" w14:textId="77777777" w:rsidR="00503E1D" w:rsidRDefault="00503E1D" w:rsidP="00503E1D">
      <w:pPr>
        <w:rPr>
          <w:rFonts w:ascii="Arial" w:hAnsi="Arial" w:cs="Arial"/>
          <w:sz w:val="24"/>
          <w:szCs w:val="24"/>
        </w:rPr>
      </w:pPr>
      <w:r>
        <w:rPr>
          <w:rFonts w:ascii="Arial" w:hAnsi="Arial" w:cs="Arial"/>
          <w:sz w:val="24"/>
          <w:szCs w:val="24"/>
        </w:rPr>
        <w:t xml:space="preserve">4B. Noem een kenmerkend verschil m.b.t. betrokkenheid bij religie tussen </w:t>
      </w:r>
      <w:r>
        <w:rPr>
          <w:rFonts w:ascii="Arial" w:hAnsi="Arial" w:cs="Arial"/>
          <w:sz w:val="24"/>
          <w:szCs w:val="24"/>
        </w:rPr>
        <w:br/>
        <w:t xml:space="preserve">      mensen op basis van leeftijdscategorie (2019). Verwerk twee gegevens uit tabel </w:t>
      </w:r>
      <w:r>
        <w:rPr>
          <w:rFonts w:ascii="Arial" w:hAnsi="Arial" w:cs="Arial"/>
          <w:sz w:val="24"/>
          <w:szCs w:val="24"/>
        </w:rPr>
        <w:br/>
        <w:t xml:space="preserve">      3.1 in je antwoord om het kenmerkende verschil aan te tonen.</w:t>
      </w:r>
    </w:p>
    <w:p w14:paraId="026D4D57" w14:textId="77777777" w:rsidR="00503E1D" w:rsidRDefault="00503E1D" w:rsidP="00503E1D">
      <w:pPr>
        <w:rPr>
          <w:rFonts w:ascii="Arial" w:hAnsi="Arial" w:cs="Arial"/>
          <w:sz w:val="24"/>
          <w:szCs w:val="24"/>
        </w:rPr>
      </w:pPr>
      <w:r>
        <w:rPr>
          <w:rFonts w:ascii="Arial" w:hAnsi="Arial" w:cs="Arial"/>
          <w:sz w:val="24"/>
          <w:szCs w:val="24"/>
        </w:rPr>
        <w:br/>
        <w:t xml:space="preserve">4C. Noem een kenmerkend verschil m.b.t. betrokkenheid bij religie tussen </w:t>
      </w:r>
      <w:r>
        <w:rPr>
          <w:rFonts w:ascii="Arial" w:hAnsi="Arial" w:cs="Arial"/>
          <w:sz w:val="24"/>
          <w:szCs w:val="24"/>
        </w:rPr>
        <w:br/>
        <w:t xml:space="preserve">      mensen op basis van onderwijsniveau (2019). Verwerk twee gegevens uit tabel </w:t>
      </w:r>
      <w:r>
        <w:rPr>
          <w:rFonts w:ascii="Arial" w:hAnsi="Arial" w:cs="Arial"/>
          <w:sz w:val="24"/>
          <w:szCs w:val="24"/>
        </w:rPr>
        <w:br/>
        <w:t xml:space="preserve">      3.1 in je antwoord om het kenmerkende verschil aan te tonen.</w:t>
      </w:r>
    </w:p>
    <w:p w14:paraId="363CAA52" w14:textId="77777777" w:rsidR="00503E1D" w:rsidRDefault="00503E1D" w:rsidP="00503E1D">
      <w:pPr>
        <w:rPr>
          <w:rFonts w:ascii="Arial" w:hAnsi="Arial" w:cs="Arial"/>
          <w:sz w:val="24"/>
          <w:szCs w:val="24"/>
        </w:rPr>
      </w:pPr>
      <w:r>
        <w:rPr>
          <w:rFonts w:ascii="Arial" w:hAnsi="Arial" w:cs="Arial"/>
          <w:sz w:val="24"/>
          <w:szCs w:val="24"/>
        </w:rPr>
        <w:t xml:space="preserve">4D. Leg uit dat de daling van kerkelijke gezindte (2019), daling van het bezoek aan </w:t>
      </w:r>
      <w:r>
        <w:rPr>
          <w:rFonts w:ascii="Arial" w:hAnsi="Arial" w:cs="Arial"/>
          <w:sz w:val="24"/>
          <w:szCs w:val="24"/>
        </w:rPr>
        <w:br/>
        <w:t xml:space="preserve">       religieuze diensten (2019) etc. te verklaren is met behulp van het kernconcept</w:t>
      </w:r>
      <w:r>
        <w:rPr>
          <w:rFonts w:ascii="Arial" w:hAnsi="Arial" w:cs="Arial"/>
          <w:sz w:val="24"/>
          <w:szCs w:val="24"/>
        </w:rPr>
        <w:br/>
        <w:t xml:space="preserve">       ‘ individualisering’. </w:t>
      </w:r>
    </w:p>
    <w:p w14:paraId="505EC99B" w14:textId="77777777" w:rsidR="00503E1D" w:rsidRPr="001F7ADF" w:rsidRDefault="00503E1D" w:rsidP="00503E1D">
      <w:pPr>
        <w:rPr>
          <w:rFonts w:ascii="Arial" w:hAnsi="Arial" w:cs="Arial"/>
          <w:sz w:val="24"/>
          <w:szCs w:val="24"/>
        </w:rPr>
      </w:pPr>
    </w:p>
    <w:p w14:paraId="5F692A88" w14:textId="77777777" w:rsidR="00503E1D" w:rsidRPr="001F7ADF" w:rsidRDefault="00503E1D" w:rsidP="00503E1D">
      <w:pPr>
        <w:rPr>
          <w:rFonts w:ascii="Arial" w:hAnsi="Arial" w:cs="Arial"/>
          <w:sz w:val="24"/>
          <w:szCs w:val="24"/>
        </w:rPr>
      </w:pPr>
    </w:p>
    <w:p w14:paraId="60917A79" w14:textId="77777777" w:rsidR="00503E1D" w:rsidRPr="001F7ADF" w:rsidRDefault="00503E1D" w:rsidP="00503E1D">
      <w:pPr>
        <w:rPr>
          <w:rFonts w:ascii="Arial" w:hAnsi="Arial" w:cs="Arial"/>
          <w:sz w:val="24"/>
          <w:szCs w:val="24"/>
        </w:rPr>
      </w:pPr>
    </w:p>
    <w:p w14:paraId="48145058" w14:textId="77777777" w:rsidR="00503E1D" w:rsidRPr="001F7ADF" w:rsidRDefault="00503E1D" w:rsidP="00503E1D">
      <w:pPr>
        <w:rPr>
          <w:rFonts w:ascii="Arial" w:hAnsi="Arial" w:cs="Arial"/>
          <w:sz w:val="24"/>
          <w:szCs w:val="24"/>
        </w:rPr>
      </w:pPr>
    </w:p>
    <w:p w14:paraId="4E5B1862" w14:textId="77777777" w:rsidR="00503E1D" w:rsidRPr="001F7ADF" w:rsidRDefault="00503E1D" w:rsidP="00503E1D">
      <w:pPr>
        <w:rPr>
          <w:rFonts w:ascii="Arial" w:hAnsi="Arial" w:cs="Arial"/>
          <w:sz w:val="24"/>
          <w:szCs w:val="24"/>
        </w:rPr>
      </w:pPr>
    </w:p>
    <w:p w14:paraId="17C34E55" w14:textId="77777777" w:rsidR="00503E1D" w:rsidRPr="001F7ADF" w:rsidRDefault="00503E1D" w:rsidP="00503E1D">
      <w:pPr>
        <w:rPr>
          <w:rFonts w:ascii="Arial" w:hAnsi="Arial" w:cs="Arial"/>
          <w:sz w:val="24"/>
          <w:szCs w:val="24"/>
        </w:rPr>
      </w:pPr>
    </w:p>
    <w:p w14:paraId="3AA0C77B" w14:textId="77777777" w:rsidR="00503E1D" w:rsidRPr="001F7ADF" w:rsidRDefault="00503E1D" w:rsidP="00503E1D">
      <w:pPr>
        <w:rPr>
          <w:rFonts w:ascii="Arial" w:hAnsi="Arial" w:cs="Arial"/>
          <w:sz w:val="24"/>
          <w:szCs w:val="24"/>
        </w:rPr>
      </w:pPr>
    </w:p>
    <w:p w14:paraId="451180CA" w14:textId="77777777" w:rsidR="00503E1D" w:rsidRDefault="00503E1D" w:rsidP="00503E1D">
      <w:pPr>
        <w:rPr>
          <w:rFonts w:ascii="Arial" w:hAnsi="Arial" w:cs="Arial"/>
          <w:sz w:val="24"/>
          <w:szCs w:val="24"/>
        </w:rPr>
      </w:pPr>
    </w:p>
    <w:p w14:paraId="2AB56248" w14:textId="77777777" w:rsidR="00AE3C59" w:rsidRDefault="00AE3C59"/>
    <w:sectPr w:rsidR="00AE3C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0C6E" w14:textId="77777777" w:rsidR="00503E1D" w:rsidRDefault="00503E1D" w:rsidP="00503E1D">
      <w:pPr>
        <w:spacing w:after="0" w:line="240" w:lineRule="auto"/>
      </w:pPr>
      <w:r>
        <w:separator/>
      </w:r>
    </w:p>
  </w:endnote>
  <w:endnote w:type="continuationSeparator" w:id="0">
    <w:p w14:paraId="2FDBDD5C" w14:textId="77777777" w:rsidR="00503E1D" w:rsidRDefault="00503E1D" w:rsidP="0050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86683"/>
      <w:docPartObj>
        <w:docPartGallery w:val="Page Numbers (Bottom of Page)"/>
        <w:docPartUnique/>
      </w:docPartObj>
    </w:sdtPr>
    <w:sdtContent>
      <w:p w14:paraId="6CC0BBFA" w14:textId="065FFC74" w:rsidR="00503E1D" w:rsidRDefault="00503E1D">
        <w:pPr>
          <w:pStyle w:val="Voettekst"/>
          <w:jc w:val="center"/>
        </w:pPr>
        <w:r>
          <w:fldChar w:fldCharType="begin"/>
        </w:r>
        <w:r>
          <w:instrText>PAGE   \* MERGEFORMAT</w:instrText>
        </w:r>
        <w:r>
          <w:fldChar w:fldCharType="separate"/>
        </w:r>
        <w:r>
          <w:t>2</w:t>
        </w:r>
        <w:r>
          <w:fldChar w:fldCharType="end"/>
        </w:r>
      </w:p>
    </w:sdtContent>
  </w:sdt>
  <w:p w14:paraId="55B7FA42" w14:textId="77777777" w:rsidR="00503E1D" w:rsidRDefault="00503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FC13" w14:textId="77777777" w:rsidR="00503E1D" w:rsidRDefault="00503E1D" w:rsidP="00503E1D">
      <w:pPr>
        <w:spacing w:after="0" w:line="240" w:lineRule="auto"/>
      </w:pPr>
      <w:r>
        <w:separator/>
      </w:r>
    </w:p>
  </w:footnote>
  <w:footnote w:type="continuationSeparator" w:id="0">
    <w:p w14:paraId="6E0A3B3F" w14:textId="77777777" w:rsidR="00503E1D" w:rsidRDefault="00503E1D" w:rsidP="00503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97A"/>
    <w:multiLevelType w:val="hybridMultilevel"/>
    <w:tmpl w:val="CED09506"/>
    <w:lvl w:ilvl="0" w:tplc="86665BD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A172E0"/>
    <w:multiLevelType w:val="hybridMultilevel"/>
    <w:tmpl w:val="54104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7075265">
    <w:abstractNumId w:val="1"/>
  </w:num>
  <w:num w:numId="2" w16cid:durableId="29683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1D"/>
    <w:rsid w:val="00503E1D"/>
    <w:rsid w:val="00AE3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D713"/>
  <w15:chartTrackingRefBased/>
  <w15:docId w15:val="{EBA78482-2B2F-4085-A222-8CD46E1C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3E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03E1D"/>
    <w:pPr>
      <w:ind w:left="720"/>
      <w:contextualSpacing/>
    </w:pPr>
  </w:style>
  <w:style w:type="character" w:styleId="Hyperlink">
    <w:name w:val="Hyperlink"/>
    <w:basedOn w:val="Standaardalinea-lettertype"/>
    <w:uiPriority w:val="99"/>
    <w:unhideWhenUsed/>
    <w:rsid w:val="00503E1D"/>
    <w:rPr>
      <w:color w:val="0563C1" w:themeColor="hyperlink"/>
      <w:u w:val="single"/>
    </w:rPr>
  </w:style>
  <w:style w:type="paragraph" w:styleId="Koptekst">
    <w:name w:val="header"/>
    <w:basedOn w:val="Standaard"/>
    <w:link w:val="KoptekstChar"/>
    <w:uiPriority w:val="99"/>
    <w:unhideWhenUsed/>
    <w:rsid w:val="00503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3E1D"/>
  </w:style>
  <w:style w:type="paragraph" w:styleId="Voettekst">
    <w:name w:val="footer"/>
    <w:basedOn w:val="Standaard"/>
    <w:link w:val="VoettekstChar"/>
    <w:uiPriority w:val="99"/>
    <w:unhideWhenUsed/>
    <w:rsid w:val="00503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bs.nl/nl-nl/longread/statistische-trends/2020/religie-in-nederland?onepag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3996</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2022-11-18T10:23:00Z</dcterms:created>
  <dcterms:modified xsi:type="dcterms:W3CDTF">2022-11-18T10:24:00Z</dcterms:modified>
</cp:coreProperties>
</file>